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76E8C" w14:textId="77777777" w:rsidR="0032088E" w:rsidRPr="00F80E15" w:rsidRDefault="0032088E" w:rsidP="00F80E15">
      <w:pPr>
        <w:spacing w:after="120" w:line="276" w:lineRule="auto"/>
        <w:jc w:val="both"/>
        <w:rPr>
          <w:rFonts w:asciiTheme="minorHAnsi" w:hAnsiTheme="minorHAnsi" w:cs="Arial"/>
          <w:b/>
        </w:rPr>
      </w:pPr>
    </w:p>
    <w:p w14:paraId="7CD16E32" w14:textId="77777777" w:rsidR="00D36244" w:rsidRPr="00F80E15" w:rsidRDefault="00D36244" w:rsidP="00F80E15">
      <w:pPr>
        <w:spacing w:after="120" w:line="276" w:lineRule="auto"/>
        <w:jc w:val="both"/>
        <w:rPr>
          <w:rFonts w:asciiTheme="minorHAnsi" w:hAnsiTheme="minorHAnsi" w:cs="Arial"/>
          <w:b/>
        </w:rPr>
      </w:pPr>
      <w:r w:rsidRPr="00F80E15">
        <w:rPr>
          <w:rFonts w:asciiTheme="minorHAnsi" w:hAnsiTheme="minorHAnsi" w:cs="Arial"/>
          <w:b/>
        </w:rPr>
        <w:t>QUESITO 1</w:t>
      </w:r>
    </w:p>
    <w:p w14:paraId="2CAC8E7C" w14:textId="19B1D2AE" w:rsidR="00826D67" w:rsidRPr="00F80E15" w:rsidRDefault="00D36244" w:rsidP="00F80E15">
      <w:pPr>
        <w:pStyle w:val="Paragrafoelenco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="Arial"/>
        </w:rPr>
      </w:pPr>
      <w:r w:rsidRPr="00F80E15">
        <w:rPr>
          <w:rFonts w:asciiTheme="minorHAnsi" w:hAnsiTheme="minorHAnsi" w:cs="Arial"/>
        </w:rPr>
        <w:t>Risolvi le seguenti equazioni</w:t>
      </w:r>
      <w:r w:rsidR="0032088E" w:rsidRPr="00F80E15">
        <w:rPr>
          <w:rFonts w:asciiTheme="minorHAnsi" w:hAnsiTheme="minorHAnsi" w:cs="Arial"/>
        </w:rPr>
        <w:t>:</w:t>
      </w:r>
    </w:p>
    <w:p w14:paraId="432C7CE3" w14:textId="25AD247F" w:rsidR="00F80E15" w:rsidRPr="00A95E09" w:rsidRDefault="00A95E09" w:rsidP="00D3082A">
      <w:pPr>
        <w:pStyle w:val="Paragrafoelenco"/>
        <w:spacing w:after="120" w:line="276" w:lineRule="auto"/>
        <w:ind w:left="1068"/>
        <w:jc w:val="both"/>
        <w:rPr>
          <w:rFonts w:asciiTheme="minorHAnsi" w:hAnsiTheme="minorHAnsi" w:cs="Arial"/>
          <w:sz w:val="28"/>
        </w:rPr>
      </w:pPr>
      <m:oMathPara>
        <m:oMath>
          <m:r>
            <w:rPr>
              <w:rFonts w:ascii="Cambria Math" w:hAnsi="Cambria Math" w:cs="Arial"/>
              <w:sz w:val="28"/>
            </w:rPr>
            <m:t>9x-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8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</w:rPr>
                <m:t>3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</w:rPr>
                    <m:t>x+2</m:t>
                  </m:r>
                </m:e>
              </m:d>
              <m:r>
                <w:rPr>
                  <w:rFonts w:ascii="Cambria Math" w:hAnsi="Cambria Math" w:cs="Arial"/>
                  <w:sz w:val="28"/>
                </w:rPr>
                <m:t>-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</w:rPr>
                    <m:t>x-1</m:t>
                  </m:r>
                </m:e>
              </m:d>
            </m:e>
          </m:d>
          <m:r>
            <w:rPr>
              <w:rFonts w:ascii="Cambria Math" w:hAnsi="Cambria Math" w:cs="Arial"/>
              <w:sz w:val="28"/>
            </w:rPr>
            <m:t>=0</m:t>
          </m:r>
        </m:oMath>
      </m:oMathPara>
    </w:p>
    <w:p w14:paraId="01659559" w14:textId="2054079C" w:rsidR="00A95E09" w:rsidRPr="00A95E09" w:rsidRDefault="00F7676D" w:rsidP="00D3082A">
      <w:pPr>
        <w:pStyle w:val="Paragrafoelenco"/>
        <w:spacing w:after="120" w:line="276" w:lineRule="auto"/>
        <w:ind w:left="1068"/>
        <w:jc w:val="both"/>
        <w:rPr>
          <w:rFonts w:asciiTheme="minorHAnsi" w:hAnsiTheme="minorHAnsi" w:cs="Arial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</w:rPr>
                <m:t>2x-5</m:t>
              </m:r>
            </m:num>
            <m:den>
              <m:r>
                <w:rPr>
                  <w:rFonts w:ascii="Cambria Math" w:hAnsi="Cambria Math" w:cs="Arial"/>
                  <w:sz w:val="28"/>
                </w:rPr>
                <m:t>6</m:t>
              </m:r>
            </m:den>
          </m:f>
          <m:r>
            <w:rPr>
              <w:rFonts w:ascii="Cambria Math" w:hAnsi="Cambria Math" w:cs="Arial"/>
              <w:sz w:val="28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</w:rPr>
                <m:t>3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</w:rPr>
                    <m:t>2x+1</m:t>
                  </m:r>
                </m:e>
              </m:d>
            </m:num>
            <m:den>
              <m:r>
                <w:rPr>
                  <w:rFonts w:ascii="Cambria Math" w:hAnsi="Cambria Math" w:cs="Arial"/>
                  <w:sz w:val="28"/>
                </w:rPr>
                <m:t>2</m:t>
              </m:r>
            </m:den>
          </m:f>
          <m:r>
            <w:rPr>
              <w:rFonts w:ascii="Cambria Math" w:hAnsi="Cambria Math" w:cs="Arial"/>
              <w:sz w:val="28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</w:rPr>
                <m:t>2x-2</m:t>
              </m:r>
            </m:num>
            <m:den>
              <m:r>
                <w:rPr>
                  <w:rFonts w:ascii="Cambria Math" w:hAnsi="Cambria Math" w:cs="Arial"/>
                  <w:sz w:val="28"/>
                </w:rPr>
                <m:t>4</m:t>
              </m:r>
            </m:den>
          </m:f>
          <m:r>
            <w:rPr>
              <w:rFonts w:ascii="Cambria Math" w:hAnsi="Cambria Math" w:cs="Arial"/>
              <w:sz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</w:rPr>
                <m:t>x-1</m:t>
              </m:r>
            </m:num>
            <m:den>
              <m:r>
                <w:rPr>
                  <w:rFonts w:ascii="Cambria Math" w:hAnsi="Cambria Math" w:cs="Arial"/>
                  <w:sz w:val="28"/>
                </w:rPr>
                <m:t>3</m:t>
              </m:r>
            </m:den>
          </m:f>
          <m:r>
            <w:rPr>
              <w:rFonts w:ascii="Cambria Math" w:hAnsi="Cambria Math" w:cs="Arial"/>
              <w:sz w:val="28"/>
            </w:rPr>
            <m:t>-1</m:t>
          </m:r>
        </m:oMath>
      </m:oMathPara>
    </w:p>
    <w:p w14:paraId="7E5DEFAE" w14:textId="0AFF12E8" w:rsidR="00A95E09" w:rsidRPr="00A95E09" w:rsidRDefault="004C4F54" w:rsidP="00D3082A">
      <w:pPr>
        <w:pStyle w:val="Paragrafoelenco"/>
        <w:spacing w:after="120" w:line="276" w:lineRule="auto"/>
        <w:ind w:left="1068"/>
        <w:jc w:val="both"/>
        <w:rPr>
          <w:rFonts w:asciiTheme="minorHAnsi" w:hAnsiTheme="minorHAnsi" w:cs="Arial"/>
        </w:rPr>
      </w:pPr>
      <m:oMathPara>
        <m:oMath>
          <m:r>
            <w:rPr>
              <w:rFonts w:ascii="Cambria Math" w:hAnsi="Cambria Math" w:cs="Arial"/>
              <w:sz w:val="28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</w:rPr>
                <m:t>3x+2</m:t>
              </m:r>
            </m:num>
            <m:den>
              <m:r>
                <w:rPr>
                  <w:rFonts w:ascii="Cambria Math" w:hAnsi="Cambria Math" w:cs="Arial"/>
                  <w:sz w:val="28"/>
                </w:rPr>
                <m:t>5</m:t>
              </m:r>
            </m:den>
          </m:f>
          <m:r>
            <w:rPr>
              <w:rFonts w:ascii="Cambria Math" w:hAnsi="Cambria Math" w:cs="Arial"/>
              <w:sz w:val="28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8"/>
                        </w:rPr>
                        <m:t>x-3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Arial"/>
                  <w:sz w:val="28"/>
                </w:rPr>
                <m:t>6</m:t>
              </m:r>
            </m:den>
          </m:f>
          <m:r>
            <w:rPr>
              <w:rFonts w:ascii="Cambria Math" w:hAnsi="Cambria Math" w:cs="Arial"/>
              <w:sz w:val="28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sz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Arial"/>
                  <w:sz w:val="28"/>
                </w:rPr>
                <m:t>10</m:t>
              </m:r>
            </m:den>
          </m:f>
          <m:r>
            <w:rPr>
              <w:rFonts w:ascii="Cambria Math" w:hAnsi="Cambria Math" w:cs="Arial"/>
              <w:sz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</w:rPr>
                <m:t>5x+2</m:t>
              </m:r>
            </m:num>
            <m:den>
              <m:r>
                <w:rPr>
                  <w:rFonts w:ascii="Cambria Math" w:hAnsi="Cambria Math" w:cs="Arial"/>
                  <w:sz w:val="28"/>
                </w:rPr>
                <m:t>15</m:t>
              </m:r>
            </m:den>
          </m:f>
          <m:r>
            <w:rPr>
              <w:rFonts w:ascii="Cambria Math" w:hAnsi="Cambria Math" w:cs="Arial"/>
              <w:sz w:val="28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Arial"/>
                  <w:sz w:val="28"/>
                </w:rPr>
                <m:t>15</m:t>
              </m:r>
            </m:den>
          </m:f>
        </m:oMath>
      </m:oMathPara>
    </w:p>
    <w:p w14:paraId="64F5BFBB" w14:textId="08CB5AE8" w:rsidR="00F80E15" w:rsidRPr="00F80E15" w:rsidRDefault="00D3082A" w:rsidP="00F80E15">
      <w:pPr>
        <w:pStyle w:val="Paragrafoelenco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Enuncia il primo </w:t>
      </w:r>
      <w:r w:rsidR="00F80E15" w:rsidRPr="00F80E15">
        <w:rPr>
          <w:rFonts w:asciiTheme="minorHAnsi" w:hAnsiTheme="minorHAnsi" w:cs="Arial"/>
        </w:rPr>
        <w:t>principio di equiv</w:t>
      </w:r>
      <w:r>
        <w:rPr>
          <w:rFonts w:asciiTheme="minorHAnsi" w:hAnsiTheme="minorHAnsi" w:cs="Arial"/>
        </w:rPr>
        <w:t>alenza delle equazioni e le sue</w:t>
      </w:r>
      <w:r w:rsidR="00F80E15" w:rsidRPr="00F80E15">
        <w:rPr>
          <w:rFonts w:asciiTheme="minorHAnsi" w:hAnsiTheme="minorHAnsi" w:cs="Arial"/>
        </w:rPr>
        <w:t xml:space="preserve"> conseguenze.</w:t>
      </w:r>
    </w:p>
    <w:p w14:paraId="0B8E227E" w14:textId="77777777" w:rsidR="00F80E15" w:rsidRPr="00F80E15" w:rsidRDefault="00F80E15" w:rsidP="00F80E15">
      <w:pPr>
        <w:spacing w:after="120" w:line="276" w:lineRule="auto"/>
        <w:rPr>
          <w:rFonts w:asciiTheme="minorHAnsi" w:hAnsiTheme="minorHAnsi" w:cs="Arial"/>
          <w:b/>
        </w:rPr>
      </w:pPr>
    </w:p>
    <w:p w14:paraId="1C803524" w14:textId="77777777" w:rsidR="00D36244" w:rsidRPr="00F80E15" w:rsidRDefault="00D36244" w:rsidP="00F80E15">
      <w:pPr>
        <w:spacing w:after="120" w:line="276" w:lineRule="auto"/>
        <w:rPr>
          <w:rFonts w:asciiTheme="minorHAnsi" w:hAnsiTheme="minorHAnsi" w:cs="Arial"/>
          <w:b/>
        </w:rPr>
      </w:pPr>
      <w:r w:rsidRPr="00F80E15">
        <w:rPr>
          <w:rFonts w:asciiTheme="minorHAnsi" w:hAnsiTheme="minorHAnsi" w:cs="Arial"/>
          <w:b/>
        </w:rPr>
        <w:t>QUESITO 2</w:t>
      </w:r>
    </w:p>
    <w:p w14:paraId="3E936076" w14:textId="77777777" w:rsidR="00817935" w:rsidRDefault="00F80E15" w:rsidP="00F80E15">
      <w:pPr>
        <w:spacing w:after="120"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Per restaurare le pareti e il tetto di un campanile, avente la forma di un prisma quadrangolare regolare sormontato da una piramide con la base coincidente con quella del prisma, si spendono 12€ al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m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 w:rsidR="00817935">
        <w:rPr>
          <w:rFonts w:asciiTheme="minorHAnsi" w:hAnsiTheme="minorHAnsi" w:cs="Arial"/>
        </w:rPr>
        <w:t>.</w:t>
      </w:r>
    </w:p>
    <w:p w14:paraId="3F87A10C" w14:textId="47BC28D0" w:rsidR="00817935" w:rsidRDefault="00817935" w:rsidP="00F80E15">
      <w:pPr>
        <w:spacing w:after="120"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L’altezza totale del campanile è </w:t>
      </w:r>
      <w:r w:rsidR="00D3082A">
        <w:rPr>
          <w:rFonts w:asciiTheme="minorHAnsi" w:hAnsiTheme="minorHAnsi" w:cs="Arial"/>
        </w:rPr>
        <w:t>30</w:t>
      </w:r>
      <w:r>
        <w:rPr>
          <w:rFonts w:asciiTheme="minorHAnsi" w:hAnsiTheme="minorHAnsi" w:cs="Arial"/>
        </w:rPr>
        <w:t xml:space="preserve"> m, l’altezza del prisma è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11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</m:oMath>
      <w:r>
        <w:rPr>
          <w:rFonts w:asciiTheme="minorHAnsi" w:hAnsiTheme="minorHAnsi" w:cs="Arial"/>
        </w:rPr>
        <w:t xml:space="preserve"> di quella della piramide; lo spigolo di base misura </w:t>
      </w:r>
      <w:r w:rsidR="00D3082A">
        <w:rPr>
          <w:rFonts w:asciiTheme="minorHAnsi" w:hAnsiTheme="minorHAnsi" w:cs="Arial"/>
        </w:rPr>
        <w:t>12</w:t>
      </w:r>
      <w:r>
        <w:rPr>
          <w:rFonts w:asciiTheme="minorHAnsi" w:hAnsiTheme="minorHAnsi" w:cs="Arial"/>
        </w:rPr>
        <w:t xml:space="preserve"> m. Calcola:</w:t>
      </w:r>
    </w:p>
    <w:p w14:paraId="159EE584" w14:textId="0DD195D7" w:rsidR="006158EA" w:rsidRDefault="00817935" w:rsidP="00817935">
      <w:pPr>
        <w:pStyle w:val="Paragrafoelenco"/>
        <w:numPr>
          <w:ilvl w:val="0"/>
          <w:numId w:val="8"/>
        </w:numPr>
        <w:spacing w:after="120"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L’area della superficie del campanile che deve essere restaurata (attenzione: la base che appoggia sul pavimento non può essere restaurata!) </w:t>
      </w:r>
    </w:p>
    <w:p w14:paraId="3C6E0F34" w14:textId="68BC2CAB" w:rsidR="00817935" w:rsidRDefault="00817935" w:rsidP="00817935">
      <w:pPr>
        <w:pStyle w:val="Paragrafoelenco"/>
        <w:numPr>
          <w:ilvl w:val="0"/>
          <w:numId w:val="8"/>
        </w:numPr>
        <w:spacing w:after="120"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La spesa totale per il restauro.</w:t>
      </w:r>
    </w:p>
    <w:p w14:paraId="7A59F941" w14:textId="2F80B4CF" w:rsidR="00817935" w:rsidRDefault="00817935" w:rsidP="00817935">
      <w:pPr>
        <w:pStyle w:val="Paragrafoelenco"/>
        <w:numPr>
          <w:ilvl w:val="0"/>
          <w:numId w:val="8"/>
        </w:numPr>
        <w:spacing w:after="120"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Volume del solido totale.</w:t>
      </w:r>
    </w:p>
    <w:p w14:paraId="160A9848" w14:textId="77777777" w:rsidR="00817935" w:rsidRPr="00817935" w:rsidRDefault="00817935" w:rsidP="00817935">
      <w:pPr>
        <w:pStyle w:val="Paragrafoelenco"/>
        <w:spacing w:after="120" w:line="276" w:lineRule="auto"/>
        <w:ind w:left="777"/>
        <w:rPr>
          <w:rFonts w:asciiTheme="minorHAnsi" w:hAnsiTheme="minorHAnsi" w:cs="Arial"/>
        </w:rPr>
      </w:pPr>
    </w:p>
    <w:p w14:paraId="0BD7ABAF" w14:textId="77777777" w:rsidR="00826D67" w:rsidRPr="00F80E15" w:rsidRDefault="00D36244" w:rsidP="00F80E15">
      <w:pPr>
        <w:spacing w:after="120" w:line="276" w:lineRule="auto"/>
        <w:rPr>
          <w:rFonts w:asciiTheme="minorHAnsi" w:hAnsiTheme="minorHAnsi" w:cs="Arial"/>
          <w:b/>
        </w:rPr>
      </w:pPr>
      <w:r w:rsidRPr="00F80E15">
        <w:rPr>
          <w:rFonts w:asciiTheme="minorHAnsi" w:hAnsiTheme="minorHAnsi" w:cs="Arial"/>
          <w:b/>
        </w:rPr>
        <w:t>QUESITO 3</w:t>
      </w:r>
    </w:p>
    <w:p w14:paraId="187690B3" w14:textId="77777777" w:rsidR="00D3082A" w:rsidRDefault="00D36244" w:rsidP="00F80E15">
      <w:pPr>
        <w:pStyle w:val="Paragrafoelenco"/>
        <w:numPr>
          <w:ilvl w:val="0"/>
          <w:numId w:val="7"/>
        </w:numPr>
        <w:spacing w:after="120" w:line="276" w:lineRule="auto"/>
        <w:jc w:val="both"/>
        <w:rPr>
          <w:rFonts w:asciiTheme="minorHAnsi" w:hAnsiTheme="minorHAnsi" w:cs="Arial"/>
        </w:rPr>
      </w:pPr>
      <w:r w:rsidRPr="00F80E15">
        <w:rPr>
          <w:rFonts w:asciiTheme="minorHAnsi" w:hAnsiTheme="minorHAnsi" w:cs="Arial"/>
        </w:rPr>
        <w:t xml:space="preserve">Nel piano cartesiano rappresenta i punti </w:t>
      </w:r>
      <m:oMath>
        <m:r>
          <w:rPr>
            <w:rFonts w:ascii="Cambria Math" w:hAnsi="Cambria Math" w:cs="Arial"/>
          </w:rPr>
          <m:t>A(-6; 2)</m:t>
        </m:r>
      </m:oMath>
      <w:r w:rsidRPr="00F80E15">
        <w:rPr>
          <w:rFonts w:asciiTheme="minorHAnsi" w:hAnsiTheme="minorHAnsi" w:cs="Arial"/>
        </w:rPr>
        <w:t xml:space="preserve">, </w:t>
      </w:r>
      <m:oMath>
        <m:r>
          <w:rPr>
            <w:rFonts w:ascii="Cambria Math" w:hAnsi="Cambria Math" w:cs="Arial"/>
          </w:rPr>
          <m:t>B(-3; 6)</m:t>
        </m:r>
      </m:oMath>
      <w:r w:rsidRPr="00F80E15">
        <w:rPr>
          <w:rFonts w:asciiTheme="minorHAnsi" w:hAnsiTheme="minorHAnsi" w:cs="Arial"/>
        </w:rPr>
        <w:t>,</w:t>
      </w:r>
      <m:oMath>
        <m:r>
          <w:rPr>
            <w:rFonts w:ascii="Cambria Math" w:hAnsi="Cambria Math" w:cs="Arial"/>
          </w:rPr>
          <m:t xml:space="preserve"> C(4; 6)</m:t>
        </m:r>
      </m:oMath>
      <w:r w:rsidR="008C2ADD" w:rsidRPr="00F80E15">
        <w:rPr>
          <w:rFonts w:asciiTheme="minorHAnsi" w:hAnsiTheme="minorHAnsi" w:cs="Arial"/>
        </w:rPr>
        <w:t xml:space="preserve"> e </w:t>
      </w:r>
      <m:oMath>
        <m:r>
          <w:rPr>
            <w:rFonts w:ascii="Cambria Math" w:hAnsi="Cambria Math" w:cs="Arial"/>
          </w:rPr>
          <m:t>D(7; 2)</m:t>
        </m:r>
      </m:oMath>
      <w:r w:rsidR="00817935">
        <w:rPr>
          <w:rFonts w:asciiTheme="minorHAnsi" w:hAnsiTheme="minorHAnsi" w:cs="Arial"/>
        </w:rPr>
        <w:t xml:space="preserve">. </w:t>
      </w:r>
    </w:p>
    <w:p w14:paraId="6BE2166D" w14:textId="1E7F18DC" w:rsidR="00D36244" w:rsidRPr="00F80E15" w:rsidRDefault="00817935" w:rsidP="00F80E15">
      <w:pPr>
        <w:pStyle w:val="Paragrafoelenco"/>
        <w:numPr>
          <w:ilvl w:val="0"/>
          <w:numId w:val="7"/>
        </w:numPr>
        <w:spacing w:after="12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Unendo i punti </w:t>
      </w:r>
      <w:r w:rsidR="00D3082A">
        <w:rPr>
          <w:rFonts w:asciiTheme="minorHAnsi" w:hAnsiTheme="minorHAnsi" w:cs="Arial"/>
        </w:rPr>
        <w:t>quale</w:t>
      </w:r>
      <w:r>
        <w:rPr>
          <w:rFonts w:asciiTheme="minorHAnsi" w:hAnsiTheme="minorHAnsi" w:cs="Arial"/>
        </w:rPr>
        <w:t xml:space="preserve"> tipo di trapezio</w:t>
      </w:r>
      <w:r w:rsidR="00D36244" w:rsidRPr="00F80E15">
        <w:rPr>
          <w:rFonts w:asciiTheme="minorHAnsi" w:hAnsiTheme="minorHAnsi" w:cs="Arial"/>
        </w:rPr>
        <w:t xml:space="preserve"> si ottiene? Calcola il </w:t>
      </w:r>
      <w:r w:rsidR="00D3082A">
        <w:rPr>
          <w:rFonts w:asciiTheme="minorHAnsi" w:hAnsiTheme="minorHAnsi" w:cs="Arial"/>
        </w:rPr>
        <w:t xml:space="preserve">suo </w:t>
      </w:r>
      <w:r w:rsidR="00D36244" w:rsidRPr="00F80E15">
        <w:rPr>
          <w:rFonts w:asciiTheme="minorHAnsi" w:hAnsiTheme="minorHAnsi" w:cs="Arial"/>
        </w:rPr>
        <w:t xml:space="preserve">perimetro. </w:t>
      </w:r>
    </w:p>
    <w:p w14:paraId="4CA6EC0F" w14:textId="1758BBBF" w:rsidR="00D3082A" w:rsidRDefault="00D3082A" w:rsidP="00D3082A">
      <w:pPr>
        <w:pStyle w:val="Paragrafoelenco"/>
        <w:numPr>
          <w:ilvl w:val="0"/>
          <w:numId w:val="7"/>
        </w:numPr>
        <w:spacing w:after="120" w:line="276" w:lineRule="auto"/>
        <w:jc w:val="both"/>
        <w:rPr>
          <w:rFonts w:asciiTheme="minorHAnsi" w:hAnsiTheme="minorHAnsi" w:cs="Arial"/>
        </w:rPr>
      </w:pPr>
      <w:r w:rsidRPr="00380773">
        <w:rPr>
          <w:rFonts w:asciiTheme="minorHAnsi" w:hAnsiTheme="minorHAnsi" w:cs="Arial"/>
        </w:rPr>
        <w:t xml:space="preserve">Disegna il solido che si ottiene dalla rotazione completa del trapezio attorno alla </w:t>
      </w:r>
      <w:r w:rsidRPr="00380773">
        <w:rPr>
          <w:rFonts w:asciiTheme="minorHAnsi" w:hAnsiTheme="minorHAnsi" w:cs="Arial"/>
          <w:b/>
        </w:rPr>
        <w:t>base maggiore</w:t>
      </w:r>
      <w:r w:rsidRPr="00380773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Quale solido si genera?</w:t>
      </w:r>
    </w:p>
    <w:p w14:paraId="3ABADD4E" w14:textId="77777777" w:rsidR="00D3082A" w:rsidRPr="00380773" w:rsidRDefault="00D3082A" w:rsidP="00D3082A">
      <w:pPr>
        <w:pStyle w:val="Paragrafoelenco"/>
        <w:numPr>
          <w:ilvl w:val="0"/>
          <w:numId w:val="7"/>
        </w:numPr>
        <w:spacing w:after="12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Calcola l’area della superficie totale e il volume del solido generato.</w:t>
      </w:r>
    </w:p>
    <w:p w14:paraId="5B833E7B" w14:textId="77777777" w:rsidR="006158EA" w:rsidRPr="00F80E15" w:rsidRDefault="006158EA" w:rsidP="00F80E15">
      <w:pPr>
        <w:spacing w:after="120" w:line="276" w:lineRule="auto"/>
        <w:jc w:val="both"/>
        <w:rPr>
          <w:rFonts w:asciiTheme="minorHAnsi" w:hAnsiTheme="minorHAnsi" w:cs="Arial"/>
          <w:b/>
        </w:rPr>
      </w:pPr>
    </w:p>
    <w:p w14:paraId="5500E60D" w14:textId="77777777" w:rsidR="00D36244" w:rsidRDefault="00D36244" w:rsidP="00F80E15">
      <w:pPr>
        <w:spacing w:after="120" w:line="276" w:lineRule="auto"/>
        <w:jc w:val="both"/>
        <w:rPr>
          <w:rFonts w:asciiTheme="minorHAnsi" w:hAnsiTheme="minorHAnsi" w:cs="Arial"/>
          <w:b/>
        </w:rPr>
      </w:pPr>
      <w:r w:rsidRPr="00F80E15">
        <w:rPr>
          <w:rFonts w:asciiTheme="minorHAnsi" w:hAnsiTheme="minorHAnsi" w:cs="Arial"/>
          <w:b/>
        </w:rPr>
        <w:t>QUESITO 4</w:t>
      </w:r>
    </w:p>
    <w:p w14:paraId="7332164D" w14:textId="16BC5A61" w:rsidR="004C4F54" w:rsidRPr="00366CFE" w:rsidRDefault="00366CFE" w:rsidP="00366CFE">
      <w:pPr>
        <w:pStyle w:val="Paragrafoelenco"/>
        <w:numPr>
          <w:ilvl w:val="0"/>
          <w:numId w:val="10"/>
        </w:numPr>
        <w:spacing w:after="120" w:line="276" w:lineRule="auto"/>
        <w:jc w:val="both"/>
        <w:rPr>
          <w:rFonts w:asciiTheme="minorHAnsi" w:hAnsiTheme="minorHAnsi" w:cs="Arial"/>
        </w:rPr>
      </w:pPr>
      <w:r w:rsidRPr="00366CFE">
        <w:rPr>
          <w:rFonts w:asciiTheme="minorHAnsi" w:hAnsiTheme="minorHAnsi" w:cs="Arial"/>
        </w:rPr>
        <w:t>Nel lancio di du</w:t>
      </w:r>
      <w:r>
        <w:rPr>
          <w:rFonts w:asciiTheme="minorHAnsi" w:hAnsiTheme="minorHAnsi" w:cs="Arial"/>
        </w:rPr>
        <w:t xml:space="preserve">e dadi, </w:t>
      </w:r>
      <w:r w:rsidR="004C4F54" w:rsidRPr="00366CFE">
        <w:rPr>
          <w:rFonts w:asciiTheme="minorHAnsi" w:hAnsiTheme="minorHAnsi" w:cs="Arial"/>
        </w:rPr>
        <w:t>calcola la probabilità dei seguenti eventi:</w:t>
      </w:r>
    </w:p>
    <w:p w14:paraId="0C407FB3" w14:textId="252FF530" w:rsidR="004C4F54" w:rsidRDefault="004C4F54" w:rsidP="00366CFE">
      <w:pPr>
        <w:spacing w:after="120" w:line="276" w:lineRule="auto"/>
        <w:ind w:left="69"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 = {la somma dei numeri che si presentano è uguale a 5}</w:t>
      </w:r>
    </w:p>
    <w:p w14:paraId="1DEC875F" w14:textId="4F03DD79" w:rsidR="00366CFE" w:rsidRDefault="00366CFE" w:rsidP="00366CFE">
      <w:pPr>
        <w:spacing w:after="120" w:line="276" w:lineRule="auto"/>
        <w:ind w:left="69"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 = {il primo dado presenta il numero 4 e il secondo il numero 3}</w:t>
      </w:r>
    </w:p>
    <w:p w14:paraId="1FAE6F8C" w14:textId="77777777" w:rsidR="00D3082A" w:rsidRDefault="00366CFE" w:rsidP="00366CFE">
      <w:pPr>
        <w:pStyle w:val="Paragrafoelenco"/>
        <w:numPr>
          <w:ilvl w:val="0"/>
          <w:numId w:val="10"/>
        </w:numPr>
        <w:spacing w:after="12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Scrivi la definizione di evento aleatorio e di</w:t>
      </w:r>
      <w:r w:rsidRPr="00366CFE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probabilità classica. </w:t>
      </w:r>
    </w:p>
    <w:p w14:paraId="0D9A3089" w14:textId="01FA1BCA" w:rsidR="00366CFE" w:rsidRPr="00366CFE" w:rsidRDefault="00366CFE" w:rsidP="00366CFE">
      <w:pPr>
        <w:pStyle w:val="Paragrafoelenco"/>
        <w:numPr>
          <w:ilvl w:val="0"/>
          <w:numId w:val="10"/>
        </w:numPr>
        <w:spacing w:after="120" w:line="276" w:lineRule="auto"/>
        <w:jc w:val="both"/>
        <w:rPr>
          <w:rFonts w:asciiTheme="minorHAnsi" w:hAnsiTheme="minorHAnsi" w:cs="Arial"/>
        </w:rPr>
      </w:pPr>
      <w:bookmarkStart w:id="0" w:name="_GoBack"/>
      <w:bookmarkEnd w:id="0"/>
      <w:r>
        <w:rPr>
          <w:rFonts w:asciiTheme="minorHAnsi" w:hAnsiTheme="minorHAnsi" w:cs="Arial"/>
        </w:rPr>
        <w:t>Come si calcola la probabilità dell’evento contrario?</w:t>
      </w:r>
    </w:p>
    <w:p w14:paraId="625445D8" w14:textId="77777777" w:rsidR="00366CFE" w:rsidRPr="004C4F54" w:rsidRDefault="00366CFE" w:rsidP="00F80E15">
      <w:pPr>
        <w:spacing w:after="120" w:line="276" w:lineRule="auto"/>
        <w:jc w:val="both"/>
        <w:rPr>
          <w:rFonts w:asciiTheme="minorHAnsi" w:hAnsiTheme="minorHAnsi" w:cs="Arial"/>
        </w:rPr>
      </w:pPr>
    </w:p>
    <w:sectPr w:rsidR="00366CFE" w:rsidRPr="004C4F54" w:rsidSect="0032088E">
      <w:headerReference w:type="default" r:id="rId8"/>
      <w:pgSz w:w="11906" w:h="16838"/>
      <w:pgMar w:top="1135" w:right="851" w:bottom="851" w:left="85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6E182" w14:textId="77777777" w:rsidR="00F7676D" w:rsidRDefault="00F7676D" w:rsidP="00D36244">
      <w:r>
        <w:separator/>
      </w:r>
    </w:p>
  </w:endnote>
  <w:endnote w:type="continuationSeparator" w:id="0">
    <w:p w14:paraId="616ACFFE" w14:textId="77777777" w:rsidR="00F7676D" w:rsidRDefault="00F7676D" w:rsidP="00D3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C62F8" w14:textId="77777777" w:rsidR="00F7676D" w:rsidRDefault="00F7676D" w:rsidP="00D36244">
      <w:r>
        <w:separator/>
      </w:r>
    </w:p>
  </w:footnote>
  <w:footnote w:type="continuationSeparator" w:id="0">
    <w:p w14:paraId="523A2F0F" w14:textId="77777777" w:rsidR="00F7676D" w:rsidRDefault="00F7676D" w:rsidP="00D36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2F271" w14:textId="330DD899" w:rsidR="006C7ED9" w:rsidRPr="0032088E" w:rsidRDefault="0032088E" w:rsidP="00D36244">
    <w:pPr>
      <w:pStyle w:val="Intestazione"/>
      <w:jc w:val="center"/>
      <w:rPr>
        <w:rStyle w:val="Titolodellibro"/>
        <w:rFonts w:asciiTheme="majorHAnsi" w:hAnsiTheme="majorHAnsi"/>
        <w:sz w:val="32"/>
      </w:rPr>
    </w:pPr>
    <w:r w:rsidRPr="0032088E">
      <w:rPr>
        <w:rStyle w:val="Titolodellibro"/>
        <w:rFonts w:asciiTheme="majorHAnsi" w:hAnsiTheme="majorHAnsi"/>
        <w:sz w:val="32"/>
      </w:rPr>
      <w:t>Scuola media “San Domenico Savio” – Bra</w:t>
    </w:r>
  </w:p>
  <w:p w14:paraId="3DBD7B3E" w14:textId="292DCB59" w:rsidR="0032088E" w:rsidRPr="0032088E" w:rsidRDefault="0032088E" w:rsidP="00D36244">
    <w:pPr>
      <w:pStyle w:val="Intestazione"/>
      <w:jc w:val="center"/>
      <w:rPr>
        <w:rStyle w:val="Titolodellibro"/>
        <w:rFonts w:asciiTheme="majorHAnsi" w:hAnsiTheme="majorHAnsi"/>
        <w:sz w:val="32"/>
      </w:rPr>
    </w:pPr>
    <w:proofErr w:type="spellStart"/>
    <w:r w:rsidRPr="0032088E">
      <w:rPr>
        <w:rStyle w:val="Titolodellibro"/>
        <w:rFonts w:asciiTheme="majorHAnsi" w:hAnsiTheme="majorHAnsi"/>
        <w:sz w:val="32"/>
      </w:rPr>
      <w:t>a.s.</w:t>
    </w:r>
    <w:proofErr w:type="spellEnd"/>
    <w:r w:rsidRPr="0032088E">
      <w:rPr>
        <w:rStyle w:val="Titolodellibro"/>
        <w:rFonts w:asciiTheme="majorHAnsi" w:hAnsiTheme="majorHAnsi"/>
        <w:sz w:val="32"/>
      </w:rPr>
      <w:t xml:space="preserve"> 2017 - 2018</w:t>
    </w:r>
  </w:p>
  <w:p w14:paraId="783671A2" w14:textId="782DEE2F" w:rsidR="0032088E" w:rsidRPr="00D36244" w:rsidRDefault="0032088E" w:rsidP="0032088E">
    <w:pPr>
      <w:pStyle w:val="Intestazione"/>
      <w:jc w:val="center"/>
      <w:rPr>
        <w:rFonts w:asciiTheme="minorHAnsi" w:hAnsiTheme="minorHAnsi"/>
        <w:sz w:val="32"/>
        <w:szCs w:val="32"/>
      </w:rPr>
    </w:pPr>
    <w:r w:rsidRPr="0032088E">
      <w:rPr>
        <w:rStyle w:val="Titolodellibro"/>
        <w:rFonts w:asciiTheme="majorHAnsi" w:hAnsiTheme="majorHAnsi"/>
        <w:sz w:val="32"/>
      </w:rPr>
      <w:t>Prova scritta di Matematica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15C25"/>
    <w:multiLevelType w:val="hybridMultilevel"/>
    <w:tmpl w:val="81449C20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9955AC"/>
    <w:multiLevelType w:val="hybridMultilevel"/>
    <w:tmpl w:val="6AD6F7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E1D82"/>
    <w:multiLevelType w:val="hybridMultilevel"/>
    <w:tmpl w:val="DE86709A"/>
    <w:lvl w:ilvl="0" w:tplc="04100017">
      <w:start w:val="1"/>
      <w:numFmt w:val="lowerLetter"/>
      <w:lvlText w:val="%1)"/>
      <w:lvlJc w:val="left"/>
      <w:pPr>
        <w:ind w:left="777" w:hanging="360"/>
      </w:p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8317868"/>
    <w:multiLevelType w:val="hybridMultilevel"/>
    <w:tmpl w:val="6AD6F7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208B9"/>
    <w:multiLevelType w:val="hybridMultilevel"/>
    <w:tmpl w:val="94AC39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275B0"/>
    <w:multiLevelType w:val="hybridMultilevel"/>
    <w:tmpl w:val="9632A19A"/>
    <w:lvl w:ilvl="0" w:tplc="04100017">
      <w:start w:val="1"/>
      <w:numFmt w:val="lowerLetter"/>
      <w:lvlText w:val="%1)"/>
      <w:lvlJc w:val="left"/>
      <w:pPr>
        <w:ind w:left="777" w:hanging="360"/>
      </w:p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48582AE6"/>
    <w:multiLevelType w:val="hybridMultilevel"/>
    <w:tmpl w:val="095C7B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B2A7A"/>
    <w:multiLevelType w:val="multilevel"/>
    <w:tmpl w:val="60D2AC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3E2D18"/>
    <w:multiLevelType w:val="hybridMultilevel"/>
    <w:tmpl w:val="63483A20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090CB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9E4BAC"/>
    <w:multiLevelType w:val="hybridMultilevel"/>
    <w:tmpl w:val="8B081C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E9"/>
    <w:rsid w:val="00072041"/>
    <w:rsid w:val="001B7CE9"/>
    <w:rsid w:val="00250C88"/>
    <w:rsid w:val="0032088E"/>
    <w:rsid w:val="00366CFE"/>
    <w:rsid w:val="003E07F4"/>
    <w:rsid w:val="004C4F54"/>
    <w:rsid w:val="00522CF2"/>
    <w:rsid w:val="00540072"/>
    <w:rsid w:val="005A6213"/>
    <w:rsid w:val="006158EA"/>
    <w:rsid w:val="0067210B"/>
    <w:rsid w:val="006C7ED9"/>
    <w:rsid w:val="007633B7"/>
    <w:rsid w:val="007C396D"/>
    <w:rsid w:val="00817935"/>
    <w:rsid w:val="00826D67"/>
    <w:rsid w:val="00855FFC"/>
    <w:rsid w:val="008C2ADD"/>
    <w:rsid w:val="008F309C"/>
    <w:rsid w:val="00924ECC"/>
    <w:rsid w:val="00A2225D"/>
    <w:rsid w:val="00A235E3"/>
    <w:rsid w:val="00A95E09"/>
    <w:rsid w:val="00BB6E7A"/>
    <w:rsid w:val="00D3082A"/>
    <w:rsid w:val="00D36244"/>
    <w:rsid w:val="00D522A8"/>
    <w:rsid w:val="00E10BB1"/>
    <w:rsid w:val="00EC6834"/>
    <w:rsid w:val="00F7676D"/>
    <w:rsid w:val="00F80E15"/>
    <w:rsid w:val="00FE2126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C52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362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36244"/>
    <w:rPr>
      <w:sz w:val="24"/>
      <w:szCs w:val="24"/>
    </w:rPr>
  </w:style>
  <w:style w:type="paragraph" w:styleId="Pidipagina">
    <w:name w:val="footer"/>
    <w:basedOn w:val="Normale"/>
    <w:link w:val="PidipaginaCarattere"/>
    <w:rsid w:val="00D362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3624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D36244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D36244"/>
    <w:rPr>
      <w:color w:val="808080"/>
    </w:rPr>
  </w:style>
  <w:style w:type="paragraph" w:styleId="Testofumetto">
    <w:name w:val="Balloon Text"/>
    <w:basedOn w:val="Normale"/>
    <w:link w:val="TestofumettoCarattere"/>
    <w:rsid w:val="00D3624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36244"/>
    <w:rPr>
      <w:rFonts w:ascii="Lucida Grande" w:hAnsi="Lucida Grande" w:cs="Lucida Grande"/>
      <w:sz w:val="18"/>
      <w:szCs w:val="18"/>
    </w:rPr>
  </w:style>
  <w:style w:type="character" w:styleId="Enfasicorsivo">
    <w:name w:val="Emphasis"/>
    <w:basedOn w:val="Carpredefinitoparagrafo"/>
    <w:qFormat/>
    <w:rsid w:val="0032088E"/>
    <w:rPr>
      <w:i/>
      <w:iCs/>
    </w:rPr>
  </w:style>
  <w:style w:type="character" w:styleId="Enfasigrassetto">
    <w:name w:val="Strong"/>
    <w:basedOn w:val="Carpredefinitoparagrafo"/>
    <w:qFormat/>
    <w:rsid w:val="0032088E"/>
    <w:rPr>
      <w:b/>
      <w:bCs/>
    </w:rPr>
  </w:style>
  <w:style w:type="character" w:styleId="Titolodellibro">
    <w:name w:val="Book Title"/>
    <w:basedOn w:val="Carpredefinitoparagrafo"/>
    <w:uiPriority w:val="33"/>
    <w:qFormat/>
    <w:rsid w:val="0032088E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362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36244"/>
    <w:rPr>
      <w:sz w:val="24"/>
      <w:szCs w:val="24"/>
    </w:rPr>
  </w:style>
  <w:style w:type="paragraph" w:styleId="Pidipagina">
    <w:name w:val="footer"/>
    <w:basedOn w:val="Normale"/>
    <w:link w:val="PidipaginaCarattere"/>
    <w:rsid w:val="00D362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3624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D36244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D36244"/>
    <w:rPr>
      <w:color w:val="808080"/>
    </w:rPr>
  </w:style>
  <w:style w:type="paragraph" w:styleId="Testofumetto">
    <w:name w:val="Balloon Text"/>
    <w:basedOn w:val="Normale"/>
    <w:link w:val="TestofumettoCarattere"/>
    <w:rsid w:val="00D3624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36244"/>
    <w:rPr>
      <w:rFonts w:ascii="Lucida Grande" w:hAnsi="Lucida Grande" w:cs="Lucida Grande"/>
      <w:sz w:val="18"/>
      <w:szCs w:val="18"/>
    </w:rPr>
  </w:style>
  <w:style w:type="character" w:styleId="Enfasicorsivo">
    <w:name w:val="Emphasis"/>
    <w:basedOn w:val="Carpredefinitoparagrafo"/>
    <w:qFormat/>
    <w:rsid w:val="0032088E"/>
    <w:rPr>
      <w:i/>
      <w:iCs/>
    </w:rPr>
  </w:style>
  <w:style w:type="character" w:styleId="Enfasigrassetto">
    <w:name w:val="Strong"/>
    <w:basedOn w:val="Carpredefinitoparagrafo"/>
    <w:qFormat/>
    <w:rsid w:val="0032088E"/>
    <w:rPr>
      <w:b/>
      <w:bCs/>
    </w:rPr>
  </w:style>
  <w:style w:type="character" w:styleId="Titolodellibro">
    <w:name w:val="Book Title"/>
    <w:basedOn w:val="Carpredefinitoparagrafo"/>
    <w:uiPriority w:val="33"/>
    <w:qFormat/>
    <w:rsid w:val="0032088E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dcterms:created xsi:type="dcterms:W3CDTF">2018-06-05T09:24:00Z</dcterms:created>
  <dcterms:modified xsi:type="dcterms:W3CDTF">2018-06-11T12:28:00Z</dcterms:modified>
</cp:coreProperties>
</file>